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677" w:rsidRPr="00A90677" w:rsidRDefault="00A90677" w:rsidP="00A9067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b/>
          <w:bCs/>
          <w:sz w:val="24"/>
          <w:szCs w:val="24"/>
        </w:rPr>
        <w:t>Неполные семьи не всегда бывают неблагополучными.</w:t>
      </w:r>
      <w:r w:rsidRPr="00A90677">
        <w:rPr>
          <w:rFonts w:ascii="Times New Roman" w:eastAsia="Times New Roman" w:hAnsi="Times New Roman" w:cs="Times New Roman"/>
          <w:sz w:val="24"/>
          <w:szCs w:val="24"/>
        </w:rPr>
        <w:t xml:space="preserve"> Родитель, самостоятельно воспитывающий своего малыша, одновременно выполняет несколько функций: решение материальных и бытовых проблем, борьба с нехваткой возникшего воспитательного влияния. Если неполная семья возникла по причине потери матери или отца, особое внимание стоит уделить психологическому аспекту: переживание и горечь утраты может нанести непоправимую травму психике ребенка. Оставшийся в живых родитель (мужчина или девушка) несет колоссальный груз ответственности. Его задачей является не только ограждение чада от негативных эмоций, но и защита себя от возможных последствий потери любимого человека, часто заключающихся в пагубных пристрастиях.</w:t>
      </w:r>
    </w:p>
    <w:p w:rsidR="00A90677" w:rsidRPr="00A90677" w:rsidRDefault="00A90677" w:rsidP="00A90677">
      <w:pPr>
        <w:spacing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>Психологическая помощь в таких ситуациях особенно необходима, а поддержка родственников – бесценна.</w:t>
      </w:r>
    </w:p>
    <w:p w:rsidR="00A90677" w:rsidRPr="00A90677" w:rsidRDefault="00A90677" w:rsidP="00A9067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>Неполные семьи, образовавшиеся в результате развода, заслуживают отдельного внимания. Обычно дети остаются с матерью. Обиженная на бывшего мужа мать способна сформировать у ребенка неправильный образ отца. Другой стороной медали становятся семьи, в которых дети воспитываются в атмосфере чрезмерной опеки и ласки. Несложно догадаться, как могут отразиться такие методы воспитания на детской психике, какие последствия иметь в будущем.</w:t>
      </w:r>
    </w:p>
    <w:p w:rsidR="00A90677" w:rsidRPr="00A90677" w:rsidRDefault="00A90677" w:rsidP="00A90677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A90677">
        <w:rPr>
          <w:rFonts w:ascii="Times New Roman" w:eastAsia="Times New Roman" w:hAnsi="Times New Roman" w:cs="Times New Roman"/>
          <w:b/>
          <w:bCs/>
          <w:sz w:val="36"/>
          <w:szCs w:val="36"/>
        </w:rPr>
        <w:t>С какими проблемами сталкивается неполная семья</w:t>
      </w:r>
    </w:p>
    <w:p w:rsidR="00A90677" w:rsidRPr="00A90677" w:rsidRDefault="00A90677" w:rsidP="00A9067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>Проблем у семей с отсутствующим родителем предостаточно. Их можно разделить на три группы:</w:t>
      </w:r>
    </w:p>
    <w:p w:rsidR="00A90677" w:rsidRPr="00A90677" w:rsidRDefault="00A90677" w:rsidP="00A90677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 xml:space="preserve">Социально-экономические. Обычно неполная семья представлена отсутствием отца. Мать ребенка, оставшись без поддержки мужа, испытывает ряд трудностей, включая </w:t>
      </w:r>
      <w:proofErr w:type="spellStart"/>
      <w:r w:rsidRPr="00A90677">
        <w:rPr>
          <w:rFonts w:ascii="Times New Roman" w:eastAsia="Times New Roman" w:hAnsi="Times New Roman" w:cs="Times New Roman"/>
          <w:sz w:val="24"/>
          <w:szCs w:val="24"/>
        </w:rPr>
        <w:t>малообеспеченность</w:t>
      </w:r>
      <w:proofErr w:type="spellEnd"/>
      <w:r w:rsidRPr="00A90677">
        <w:rPr>
          <w:rFonts w:ascii="Times New Roman" w:eastAsia="Times New Roman" w:hAnsi="Times New Roman" w:cs="Times New Roman"/>
          <w:sz w:val="24"/>
          <w:szCs w:val="24"/>
        </w:rPr>
        <w:t xml:space="preserve">. Особую тяжесть от своего положения претерпевает многодетная мать, вынужденная не только успевать по хозяйству и в воспитании, но и в обеспечении пропитания. Мать нуждается в наличии высокооплачиваемой, близкорасположенной от места проживания работе, желательно со свободным графиком, отсутствием командировок и ночных смен. Однако подобные условия трудоустройства найти очень сложно. Остается надеяться лишь на помощь родственников. По статистике девушка в 20% случаев остается без какой-либо материальной поддержки. Одинокая мать может рассчитывать только на государственные компенсации и льготы, а в случае развода – на алименты от </w:t>
      </w:r>
      <w:r w:rsidRPr="00A906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бывшего мужа. Жилищный вопрос – еще один аспект. При расторжении брака, бывшие супруги зачастую не могут договориться о размене жилплощади. Нередки случаи, когда разведенные мать и отец вынуждены жить вместе. Такая ситуация еще больше обостряет отношения между бывшими супругами и ведет к нервно-психическому истощению детей. Нередко мать сдается, оставляя квартиру будущему мужу и удаляясь с малышом к своим родителям; </w:t>
      </w:r>
    </w:p>
    <w:p w:rsidR="00A90677" w:rsidRPr="00A90677" w:rsidRDefault="00A90677" w:rsidP="00A90677">
      <w:pPr>
        <w:numPr>
          <w:ilvl w:val="0"/>
          <w:numId w:val="2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 xml:space="preserve">Социально-психологические. Не каждая девушка-мать способна воспитать в одиночестве ребенка гармонично и полноценно, особенно если семья многодетная. Дети могут испытывать угнетение и чувство неполноценности. Одновременно с этим мать может сформировать у него неправильные взгляды на отношения полов, взрастить ненависть по отношению к мужчине. В результате появления чувства вины, девушка может окружить детей </w:t>
      </w:r>
      <w:proofErr w:type="spellStart"/>
      <w:r w:rsidRPr="00A90677">
        <w:rPr>
          <w:rFonts w:ascii="Times New Roman" w:eastAsia="Times New Roman" w:hAnsi="Times New Roman" w:cs="Times New Roman"/>
          <w:sz w:val="24"/>
          <w:szCs w:val="24"/>
        </w:rPr>
        <w:t>гиперопекой</w:t>
      </w:r>
      <w:proofErr w:type="spellEnd"/>
      <w:r w:rsidRPr="00A90677">
        <w:rPr>
          <w:rFonts w:ascii="Times New Roman" w:eastAsia="Times New Roman" w:hAnsi="Times New Roman" w:cs="Times New Roman"/>
          <w:sz w:val="24"/>
          <w:szCs w:val="24"/>
        </w:rPr>
        <w:t xml:space="preserve">. Но, также может быть обратная реакция. Вымещая обиду за развод на малыша, девушка может спровоцировать возникновение конфликтов между ним и собой. Также одинокая девушка или мужчина имеет трудности в </w:t>
      </w:r>
      <w:proofErr w:type="spellStart"/>
      <w:r w:rsidRPr="00A90677">
        <w:rPr>
          <w:rFonts w:ascii="Times New Roman" w:eastAsia="Times New Roman" w:hAnsi="Times New Roman" w:cs="Times New Roman"/>
          <w:sz w:val="24"/>
          <w:szCs w:val="24"/>
        </w:rPr>
        <w:t>полоролевом</w:t>
      </w:r>
      <w:proofErr w:type="spellEnd"/>
      <w:r w:rsidRPr="00A90677">
        <w:rPr>
          <w:rFonts w:ascii="Times New Roman" w:eastAsia="Times New Roman" w:hAnsi="Times New Roman" w:cs="Times New Roman"/>
          <w:sz w:val="24"/>
          <w:szCs w:val="24"/>
        </w:rPr>
        <w:t xml:space="preserve"> воспитании малышей. Для формирования у ребенка правильного восприятия жизненных ситуаций необходимо наличие обоих родителей; </w:t>
      </w:r>
    </w:p>
    <w:p w:rsidR="00A90677" w:rsidRPr="00A90677" w:rsidRDefault="00A90677" w:rsidP="00A90677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 xml:space="preserve">Медицинские. Качество здоровья детей в неполной семье – еще одна проблема. Девушка, самостоятельно воспитывающая малыша, изначально заботится о материальном обеспечении семьи. Поэтому не всегда уделяет должного внимания здоровью сына или дочери. А мужчина обычно просто не имеет опыта и знаний, чтобы своевременно оказать помощь малышу при возникновении болезни. Также многодетная неполная семья нередко становится свидетелем наличия пагубных пристрастий у одинокого родителя. </w:t>
      </w:r>
    </w:p>
    <w:p w:rsidR="00A90677" w:rsidRPr="00A90677" w:rsidRDefault="00796FF4" w:rsidP="00A90677">
      <w:pPr>
        <w:spacing w:before="100" w:beforeAutospacing="1" w:after="100" w:afterAutospacing="1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Рекомендации родителям из неполных семей</w:t>
      </w:r>
    </w:p>
    <w:p w:rsidR="00A90677" w:rsidRPr="00A90677" w:rsidRDefault="00A90677" w:rsidP="00A90677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 xml:space="preserve">Независимо от того, кто занимается воспитанием – девушка или мужчина, между ребенком и родителем должен быть постоянный контакт. Необходимо чаще говорить по душам, уметь слушать и делиться проблемами и переживаниями. Многодетная семья – не повод отстраняться. Как бы ни было трудно, внимания, теплоты и ласки должно хватать на всех; </w:t>
      </w:r>
    </w:p>
    <w:p w:rsidR="00A90677" w:rsidRPr="00A90677" w:rsidRDefault="00A90677" w:rsidP="00A90677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 xml:space="preserve">Любое достижение ребенка должно отмечаться похвалой. Не стоит ругать малыша по пустякам, наказание – не самый лучший метод воздействия; </w:t>
      </w:r>
    </w:p>
    <w:p w:rsidR="00A90677" w:rsidRPr="00A90677" w:rsidRDefault="00A90677" w:rsidP="00A90677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Многодетная семья с разновозрастными детьми не является поводом возлагать на старшего из детей функции отсутствующего родителя. </w:t>
      </w:r>
    </w:p>
    <w:p w:rsidR="00A90677" w:rsidRPr="00A90677" w:rsidRDefault="00A90677" w:rsidP="00A90677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>Девушка, особенно многодетная, обязана уделять особое внимание социальным связям в семье.</w:t>
      </w:r>
    </w:p>
    <w:p w:rsidR="00A90677" w:rsidRPr="00A90677" w:rsidRDefault="00A90677" w:rsidP="00A90677">
      <w:pPr>
        <w:spacing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0677">
        <w:rPr>
          <w:rFonts w:ascii="Times New Roman" w:eastAsia="Times New Roman" w:hAnsi="Times New Roman" w:cs="Times New Roman"/>
          <w:sz w:val="24"/>
          <w:szCs w:val="24"/>
        </w:rPr>
        <w:t>При выборе партнера следует учитывать, какой пример он может показать детям.</w:t>
      </w:r>
    </w:p>
    <w:p w:rsidR="00BA6023" w:rsidRDefault="00BA6023" w:rsidP="00A90677">
      <w:pPr>
        <w:spacing w:line="360" w:lineRule="auto"/>
        <w:jc w:val="both"/>
      </w:pPr>
    </w:p>
    <w:sectPr w:rsidR="00BA6023" w:rsidSect="0019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1C5"/>
    <w:multiLevelType w:val="multilevel"/>
    <w:tmpl w:val="8D1CF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823977"/>
    <w:multiLevelType w:val="multilevel"/>
    <w:tmpl w:val="933E4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AC7894"/>
    <w:multiLevelType w:val="multilevel"/>
    <w:tmpl w:val="28E0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4041F6"/>
    <w:multiLevelType w:val="multilevel"/>
    <w:tmpl w:val="90300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90677"/>
    <w:rsid w:val="001913B7"/>
    <w:rsid w:val="00796FF4"/>
    <w:rsid w:val="00A90677"/>
    <w:rsid w:val="00BA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B7"/>
  </w:style>
  <w:style w:type="paragraph" w:styleId="2">
    <w:name w:val="heading 2"/>
    <w:basedOn w:val="a"/>
    <w:link w:val="20"/>
    <w:uiPriority w:val="9"/>
    <w:qFormat/>
    <w:rsid w:val="00A906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90677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A90677"/>
    <w:rPr>
      <w:b/>
      <w:bCs/>
    </w:rPr>
  </w:style>
  <w:style w:type="paragraph" w:styleId="a4">
    <w:name w:val="Normal (Web)"/>
    <w:basedOn w:val="a"/>
    <w:uiPriority w:val="99"/>
    <w:semiHidden/>
    <w:unhideWhenUsed/>
    <w:rsid w:val="00A906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906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6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06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50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368327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78401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696</Words>
  <Characters>3971</Characters>
  <Application>Microsoft Office Word</Application>
  <DocSecurity>0</DocSecurity>
  <Lines>33</Lines>
  <Paragraphs>9</Paragraphs>
  <ScaleCrop>false</ScaleCrop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2019-07-30T13:16:00Z</dcterms:created>
  <dcterms:modified xsi:type="dcterms:W3CDTF">2019-09-13T12:25:00Z</dcterms:modified>
</cp:coreProperties>
</file>